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5670"/>
      </w:tblGrid>
      <w:tr w:rsidR="00243DBD" w:rsidRPr="00EA1481" w14:paraId="334E35B0" w14:textId="77777777" w:rsidTr="00560A34">
        <w:tc>
          <w:tcPr>
            <w:tcW w:w="2694" w:type="dxa"/>
          </w:tcPr>
          <w:p w14:paraId="27318E03" w14:textId="6CCF7396" w:rsidR="00243DBD" w:rsidRPr="00EA1481" w:rsidRDefault="00243DBD" w:rsidP="00F1666F">
            <w:pPr>
              <w:rPr>
                <w:rFonts w:ascii="Tahoma" w:hAnsi="Tahoma" w:cs="Tahoma"/>
                <w:sz w:val="22"/>
                <w:szCs w:val="22"/>
                <w:lang w:val="sl-SI"/>
              </w:rPr>
            </w:pP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t>Ime in priimek</w:t>
            </w:r>
            <w:r w:rsidR="00560A34" w:rsidRPr="00EA1481">
              <w:rPr>
                <w:rFonts w:ascii="Tahoma" w:hAnsi="Tahoma" w:cs="Tahoma"/>
                <w:sz w:val="22"/>
                <w:szCs w:val="22"/>
                <w:lang w:val="sl-SI"/>
              </w:rPr>
              <w:t xml:space="preserve"> oz. naziv</w:t>
            </w: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t>: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321D0A6" w14:textId="759095CB" w:rsidR="00243DBD" w:rsidRPr="00EA1481" w:rsidRDefault="00B1633B" w:rsidP="00243DBD">
            <w:pPr>
              <w:rPr>
                <w:rFonts w:ascii="Tahoma" w:hAnsi="Tahoma" w:cs="Tahoma"/>
                <w:sz w:val="22"/>
                <w:szCs w:val="22"/>
                <w:lang w:val="sl-SI"/>
              </w:rPr>
            </w:pP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instrText xml:space="preserve"> FORMTEXT </w:instrText>
            </w: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</w: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fldChar w:fldCharType="separate"/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fldChar w:fldCharType="end"/>
            </w:r>
            <w:bookmarkEnd w:id="0"/>
          </w:p>
        </w:tc>
      </w:tr>
      <w:tr w:rsidR="00243DBD" w:rsidRPr="00EA1481" w14:paraId="54BF0EF7" w14:textId="77777777" w:rsidTr="00560A34">
        <w:tc>
          <w:tcPr>
            <w:tcW w:w="2694" w:type="dxa"/>
          </w:tcPr>
          <w:p w14:paraId="5A6E826B" w14:textId="77777777" w:rsidR="00243DBD" w:rsidRPr="00EA1481" w:rsidRDefault="00243DBD" w:rsidP="00F1666F">
            <w:pPr>
              <w:rPr>
                <w:rFonts w:ascii="Tahoma" w:hAnsi="Tahoma" w:cs="Tahoma"/>
                <w:sz w:val="22"/>
                <w:szCs w:val="22"/>
                <w:lang w:val="sl-SI"/>
              </w:rPr>
            </w:pP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t>Naslov: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C8E28C6" w14:textId="226AF5E6" w:rsidR="00243DBD" w:rsidRPr="00EA1481" w:rsidRDefault="00B1633B" w:rsidP="00243DBD">
            <w:pPr>
              <w:rPr>
                <w:rFonts w:ascii="Tahoma" w:hAnsi="Tahoma" w:cs="Tahoma"/>
                <w:sz w:val="22"/>
                <w:szCs w:val="22"/>
                <w:lang w:val="sl-SI"/>
              </w:rPr>
            </w:pP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instrText xml:space="preserve"> FORMTEXT </w:instrText>
            </w: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</w: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fldChar w:fldCharType="separate"/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fldChar w:fldCharType="end"/>
            </w:r>
            <w:bookmarkEnd w:id="1"/>
          </w:p>
        </w:tc>
      </w:tr>
      <w:tr w:rsidR="00243DBD" w:rsidRPr="00EA1481" w14:paraId="0ACE6BB2" w14:textId="77777777" w:rsidTr="00560A34">
        <w:tc>
          <w:tcPr>
            <w:tcW w:w="2694" w:type="dxa"/>
          </w:tcPr>
          <w:p w14:paraId="40AE0E2B" w14:textId="77777777" w:rsidR="00243DBD" w:rsidRPr="00EA1481" w:rsidRDefault="00243DBD" w:rsidP="00F1666F">
            <w:pPr>
              <w:rPr>
                <w:rFonts w:ascii="Tahoma" w:hAnsi="Tahoma" w:cs="Tahoma"/>
                <w:sz w:val="22"/>
                <w:szCs w:val="22"/>
                <w:lang w:val="sl-SI"/>
              </w:rPr>
            </w:pP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t>Pošta: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0626BCC" w14:textId="40696CD0" w:rsidR="00243DBD" w:rsidRPr="00EA1481" w:rsidRDefault="00B1633B" w:rsidP="00243DBD">
            <w:pPr>
              <w:rPr>
                <w:rFonts w:ascii="Tahoma" w:hAnsi="Tahoma" w:cs="Tahoma"/>
                <w:sz w:val="22"/>
                <w:szCs w:val="22"/>
                <w:lang w:val="sl-SI"/>
              </w:rPr>
            </w:pP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2" w:name="Besedilo3"/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instrText xml:space="preserve"> FORMTEXT </w:instrText>
            </w: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</w: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fldChar w:fldCharType="separate"/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fldChar w:fldCharType="end"/>
            </w:r>
            <w:bookmarkEnd w:id="2"/>
          </w:p>
        </w:tc>
      </w:tr>
    </w:tbl>
    <w:p w14:paraId="2C06456F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07A28EE4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025072F6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6356E855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EA1481">
        <w:rPr>
          <w:rFonts w:ascii="Tahoma" w:hAnsi="Tahoma" w:cs="Tahoma"/>
          <w:sz w:val="22"/>
          <w:szCs w:val="22"/>
          <w:lang w:val="sl-SI"/>
        </w:rPr>
        <w:t>OBČINA TOLMIN</w:t>
      </w:r>
    </w:p>
    <w:p w14:paraId="181C0217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EA1481">
        <w:rPr>
          <w:rFonts w:ascii="Tahoma" w:hAnsi="Tahoma" w:cs="Tahoma"/>
          <w:sz w:val="22"/>
          <w:szCs w:val="22"/>
          <w:lang w:val="sl-SI"/>
        </w:rPr>
        <w:t>Ulica padlih borcev 2</w:t>
      </w:r>
    </w:p>
    <w:p w14:paraId="0588E47B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EA1481">
        <w:rPr>
          <w:rFonts w:ascii="Tahoma" w:hAnsi="Tahoma" w:cs="Tahoma"/>
          <w:sz w:val="22"/>
          <w:szCs w:val="22"/>
          <w:lang w:val="sl-SI"/>
        </w:rPr>
        <w:t>5220 TOLMIN</w:t>
      </w:r>
    </w:p>
    <w:p w14:paraId="6FB1F808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19853156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25C26F69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2F38C758" w14:textId="54658D01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EA1481">
        <w:rPr>
          <w:rFonts w:ascii="Tahoma" w:hAnsi="Tahoma" w:cs="Tahoma"/>
          <w:sz w:val="22"/>
          <w:szCs w:val="22"/>
          <w:lang w:val="sl-SI"/>
        </w:rPr>
        <w:t xml:space="preserve">Datum: </w:t>
      </w:r>
      <w:r w:rsidR="00B1633B" w:rsidRPr="00EA1481">
        <w:rPr>
          <w:rFonts w:ascii="Tahoma" w:hAnsi="Tahoma" w:cs="Tahoma"/>
          <w:sz w:val="22"/>
          <w:szCs w:val="22"/>
          <w:u w:val="single"/>
          <w:shd w:val="clear" w:color="auto" w:fill="D9D9D9" w:themeFill="background1" w:themeFillShade="D9"/>
          <w:lang w:val="sl-SI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="00B1633B" w:rsidRPr="00EA1481">
        <w:rPr>
          <w:rFonts w:ascii="Tahoma" w:hAnsi="Tahoma" w:cs="Tahoma"/>
          <w:sz w:val="22"/>
          <w:szCs w:val="22"/>
          <w:u w:val="single"/>
          <w:shd w:val="clear" w:color="auto" w:fill="D9D9D9" w:themeFill="background1" w:themeFillShade="D9"/>
          <w:lang w:val="sl-SI"/>
        </w:rPr>
        <w:instrText xml:space="preserve"> FORMTEXT </w:instrText>
      </w:r>
      <w:r w:rsidR="00B1633B" w:rsidRPr="00EA1481">
        <w:rPr>
          <w:rFonts w:ascii="Tahoma" w:hAnsi="Tahoma" w:cs="Tahoma"/>
          <w:sz w:val="22"/>
          <w:szCs w:val="22"/>
          <w:u w:val="single"/>
          <w:shd w:val="clear" w:color="auto" w:fill="D9D9D9" w:themeFill="background1" w:themeFillShade="D9"/>
          <w:lang w:val="sl-SI"/>
        </w:rPr>
      </w:r>
      <w:r w:rsidR="00B1633B" w:rsidRPr="00EA1481">
        <w:rPr>
          <w:rFonts w:ascii="Tahoma" w:hAnsi="Tahoma" w:cs="Tahoma"/>
          <w:sz w:val="22"/>
          <w:szCs w:val="22"/>
          <w:u w:val="single"/>
          <w:shd w:val="clear" w:color="auto" w:fill="D9D9D9" w:themeFill="background1" w:themeFillShade="D9"/>
          <w:lang w:val="sl-SI"/>
        </w:rPr>
        <w:fldChar w:fldCharType="separate"/>
      </w:r>
      <w:r w:rsidR="00B1633B" w:rsidRPr="00EA1481">
        <w:rPr>
          <w:rFonts w:ascii="Tahoma" w:hAnsi="Tahoma" w:cs="Tahoma"/>
          <w:noProof/>
          <w:sz w:val="22"/>
          <w:szCs w:val="22"/>
          <w:u w:val="single"/>
          <w:shd w:val="clear" w:color="auto" w:fill="D9D9D9" w:themeFill="background1" w:themeFillShade="D9"/>
          <w:lang w:val="sl-SI"/>
        </w:rPr>
        <w:t> </w:t>
      </w:r>
      <w:r w:rsidR="00B1633B" w:rsidRPr="00EA1481">
        <w:rPr>
          <w:rFonts w:ascii="Tahoma" w:hAnsi="Tahoma" w:cs="Tahoma"/>
          <w:noProof/>
          <w:sz w:val="22"/>
          <w:szCs w:val="22"/>
          <w:u w:val="single"/>
          <w:shd w:val="clear" w:color="auto" w:fill="D9D9D9" w:themeFill="background1" w:themeFillShade="D9"/>
          <w:lang w:val="sl-SI"/>
        </w:rPr>
        <w:t> </w:t>
      </w:r>
      <w:r w:rsidR="00B1633B" w:rsidRPr="00EA1481">
        <w:rPr>
          <w:rFonts w:ascii="Tahoma" w:hAnsi="Tahoma" w:cs="Tahoma"/>
          <w:noProof/>
          <w:sz w:val="22"/>
          <w:szCs w:val="22"/>
          <w:u w:val="single"/>
          <w:shd w:val="clear" w:color="auto" w:fill="D9D9D9" w:themeFill="background1" w:themeFillShade="D9"/>
          <w:lang w:val="sl-SI"/>
        </w:rPr>
        <w:t> </w:t>
      </w:r>
      <w:r w:rsidR="00B1633B" w:rsidRPr="00EA1481">
        <w:rPr>
          <w:rFonts w:ascii="Tahoma" w:hAnsi="Tahoma" w:cs="Tahoma"/>
          <w:noProof/>
          <w:sz w:val="22"/>
          <w:szCs w:val="22"/>
          <w:u w:val="single"/>
          <w:shd w:val="clear" w:color="auto" w:fill="D9D9D9" w:themeFill="background1" w:themeFillShade="D9"/>
          <w:lang w:val="sl-SI"/>
        </w:rPr>
        <w:t> </w:t>
      </w:r>
      <w:r w:rsidR="00B1633B" w:rsidRPr="00EA1481">
        <w:rPr>
          <w:rFonts w:ascii="Tahoma" w:hAnsi="Tahoma" w:cs="Tahoma"/>
          <w:noProof/>
          <w:sz w:val="22"/>
          <w:szCs w:val="22"/>
          <w:u w:val="single"/>
          <w:shd w:val="clear" w:color="auto" w:fill="D9D9D9" w:themeFill="background1" w:themeFillShade="D9"/>
          <w:lang w:val="sl-SI"/>
        </w:rPr>
        <w:t> </w:t>
      </w:r>
      <w:r w:rsidR="00B1633B" w:rsidRPr="00EA1481">
        <w:rPr>
          <w:rFonts w:ascii="Tahoma" w:hAnsi="Tahoma" w:cs="Tahoma"/>
          <w:sz w:val="22"/>
          <w:szCs w:val="22"/>
          <w:u w:val="single"/>
          <w:shd w:val="clear" w:color="auto" w:fill="D9D9D9" w:themeFill="background1" w:themeFillShade="D9"/>
          <w:lang w:val="sl-SI"/>
        </w:rPr>
        <w:fldChar w:fldCharType="end"/>
      </w:r>
      <w:bookmarkEnd w:id="3"/>
    </w:p>
    <w:p w14:paraId="3044374A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4409CDD3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4729FD7B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30EE2BC1" w14:textId="56B443BD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EA1481">
        <w:rPr>
          <w:rFonts w:ascii="Tahoma" w:hAnsi="Tahoma" w:cs="Tahoma"/>
          <w:sz w:val="22"/>
          <w:szCs w:val="22"/>
          <w:lang w:val="sl-SI"/>
        </w:rPr>
        <w:t>Na podlagi objave namere</w:t>
      </w:r>
      <w:r w:rsidR="00560A34" w:rsidRPr="00EA1481">
        <w:rPr>
          <w:rFonts w:ascii="Tahoma" w:hAnsi="Tahoma" w:cs="Tahoma"/>
          <w:sz w:val="22"/>
          <w:szCs w:val="22"/>
          <w:lang w:val="sl-SI"/>
        </w:rPr>
        <w:t xml:space="preserve"> </w:t>
      </w:r>
      <w:r w:rsidR="00D57299">
        <w:rPr>
          <w:rFonts w:ascii="Tahoma" w:hAnsi="Tahoma" w:cs="Tahoma"/>
          <w:sz w:val="22"/>
          <w:szCs w:val="22"/>
          <w:lang w:val="sl-SI"/>
        </w:rPr>
        <w:t>sklenitve neposredne pogodbe za oddajo nepremičnega premoženja v najem</w:t>
      </w:r>
      <w:r w:rsidRPr="00EA1481">
        <w:rPr>
          <w:rFonts w:ascii="Tahoma" w:hAnsi="Tahoma" w:cs="Tahoma"/>
          <w:sz w:val="22"/>
          <w:szCs w:val="22"/>
          <w:lang w:val="sl-SI"/>
        </w:rPr>
        <w:t xml:space="preserve"> </w:t>
      </w:r>
    </w:p>
    <w:p w14:paraId="3C115D4F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01358382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7D02C39A" w14:textId="599D7682" w:rsidR="00A61556" w:rsidRPr="00EA1481" w:rsidRDefault="00A61556" w:rsidP="00A61556">
      <w:pPr>
        <w:jc w:val="center"/>
        <w:rPr>
          <w:rFonts w:ascii="Tahoma" w:hAnsi="Tahoma" w:cs="Tahoma"/>
          <w:b/>
          <w:bCs/>
          <w:sz w:val="22"/>
          <w:szCs w:val="22"/>
          <w:lang w:val="sl-SI"/>
        </w:rPr>
      </w:pPr>
      <w:r w:rsidRPr="00EA1481">
        <w:rPr>
          <w:rFonts w:ascii="Tahoma" w:hAnsi="Tahoma" w:cs="Tahoma"/>
          <w:b/>
          <w:bCs/>
          <w:sz w:val="22"/>
          <w:szCs w:val="22"/>
          <w:lang w:val="sl-SI"/>
        </w:rPr>
        <w:t>I Z J A V L J A M</w:t>
      </w:r>
      <w:r w:rsidR="00EA1481">
        <w:rPr>
          <w:rFonts w:ascii="Tahoma" w:hAnsi="Tahoma" w:cs="Tahoma"/>
          <w:b/>
          <w:bCs/>
          <w:sz w:val="22"/>
          <w:szCs w:val="22"/>
          <w:lang w:val="sl-SI"/>
        </w:rPr>
        <w:t xml:space="preserve"> ,</w:t>
      </w:r>
    </w:p>
    <w:p w14:paraId="6E16DFAF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7E9021CD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1E9D287F" w14:textId="303A86C4" w:rsidR="00560A34" w:rsidRPr="00EA1481" w:rsidRDefault="00A61556" w:rsidP="00560A34">
      <w:pPr>
        <w:rPr>
          <w:rFonts w:ascii="Tahoma" w:hAnsi="Tahoma" w:cs="Tahoma"/>
          <w:sz w:val="22"/>
          <w:szCs w:val="22"/>
          <w:lang w:val="sl-SI"/>
        </w:rPr>
      </w:pPr>
      <w:r w:rsidRPr="00EA1481">
        <w:rPr>
          <w:rFonts w:ascii="Tahoma" w:hAnsi="Tahoma" w:cs="Tahoma"/>
          <w:sz w:val="22"/>
          <w:szCs w:val="22"/>
          <w:lang w:val="sl-SI"/>
        </w:rPr>
        <w:t xml:space="preserve">da </w:t>
      </w:r>
      <w:r w:rsidR="00B177E9">
        <w:rPr>
          <w:rFonts w:ascii="Tahoma" w:hAnsi="Tahoma" w:cs="Tahoma"/>
          <w:sz w:val="22"/>
          <w:szCs w:val="22"/>
          <w:lang w:val="sl-SI"/>
        </w:rPr>
        <w:t xml:space="preserve">sprejemam ponudbo Občine Tolmin za </w:t>
      </w:r>
      <w:r w:rsidR="001565E6">
        <w:rPr>
          <w:rFonts w:ascii="Tahoma" w:hAnsi="Tahoma" w:cs="Tahoma"/>
          <w:sz w:val="22"/>
          <w:szCs w:val="22"/>
          <w:lang w:val="sl-SI"/>
        </w:rPr>
        <w:t xml:space="preserve">sklenitev najemne pogodbe za </w:t>
      </w:r>
      <w:r w:rsidR="00B177E9">
        <w:rPr>
          <w:rFonts w:ascii="Tahoma" w:hAnsi="Tahoma" w:cs="Tahoma"/>
          <w:sz w:val="22"/>
          <w:szCs w:val="22"/>
          <w:lang w:val="sl-SI"/>
        </w:rPr>
        <w:t>nepremičnin</w:t>
      </w:r>
      <w:r w:rsidR="00172473">
        <w:rPr>
          <w:rFonts w:ascii="Tahoma" w:hAnsi="Tahoma" w:cs="Tahoma"/>
          <w:sz w:val="22"/>
          <w:szCs w:val="22"/>
          <w:lang w:val="sl-SI"/>
        </w:rPr>
        <w:t>o</w:t>
      </w:r>
      <w:r w:rsidR="00B177E9">
        <w:rPr>
          <w:rFonts w:ascii="Tahoma" w:hAnsi="Tahoma" w:cs="Tahoma"/>
          <w:sz w:val="22"/>
          <w:szCs w:val="22"/>
          <w:lang w:val="sl-SI"/>
        </w:rPr>
        <w:t xml:space="preserve"> s </w:t>
      </w:r>
      <w:proofErr w:type="spellStart"/>
      <w:r w:rsidR="00B177E9">
        <w:rPr>
          <w:rFonts w:ascii="Tahoma" w:hAnsi="Tahoma" w:cs="Tahoma"/>
          <w:sz w:val="22"/>
          <w:szCs w:val="22"/>
          <w:lang w:val="sl-SI"/>
        </w:rPr>
        <w:t>parc</w:t>
      </w:r>
      <w:proofErr w:type="spellEnd"/>
      <w:r w:rsidR="00B177E9">
        <w:rPr>
          <w:rFonts w:ascii="Tahoma" w:hAnsi="Tahoma" w:cs="Tahoma"/>
          <w:sz w:val="22"/>
          <w:szCs w:val="22"/>
          <w:lang w:val="sl-SI"/>
        </w:rPr>
        <w:t xml:space="preserve">. št. </w:t>
      </w:r>
      <w:r w:rsidR="00172473">
        <w:rPr>
          <w:rFonts w:ascii="Tahoma" w:hAnsi="Tahoma" w:cs="Tahoma"/>
          <w:sz w:val="22"/>
          <w:szCs w:val="22"/>
          <w:lang w:val="sl-SI"/>
        </w:rPr>
        <w:t>481/2</w:t>
      </w:r>
      <w:r w:rsidR="005150D0">
        <w:rPr>
          <w:rFonts w:ascii="Tahoma" w:hAnsi="Tahoma" w:cs="Tahoma"/>
          <w:sz w:val="22"/>
          <w:szCs w:val="22"/>
          <w:lang w:val="sl-SI"/>
        </w:rPr>
        <w:t xml:space="preserve"> </w:t>
      </w:r>
      <w:proofErr w:type="spellStart"/>
      <w:r w:rsidR="005150D0">
        <w:rPr>
          <w:rFonts w:ascii="Tahoma" w:hAnsi="Tahoma" w:cs="Tahoma"/>
          <w:sz w:val="22"/>
          <w:szCs w:val="22"/>
          <w:lang w:val="sl-SI"/>
        </w:rPr>
        <w:t>k.o</w:t>
      </w:r>
      <w:proofErr w:type="spellEnd"/>
      <w:r w:rsidR="005150D0">
        <w:rPr>
          <w:rFonts w:ascii="Tahoma" w:hAnsi="Tahoma" w:cs="Tahoma"/>
          <w:sz w:val="22"/>
          <w:szCs w:val="22"/>
          <w:lang w:val="sl-SI"/>
        </w:rPr>
        <w:t>. 22</w:t>
      </w:r>
      <w:r w:rsidR="00F365C8">
        <w:rPr>
          <w:rFonts w:ascii="Tahoma" w:hAnsi="Tahoma" w:cs="Tahoma"/>
          <w:sz w:val="22"/>
          <w:szCs w:val="22"/>
          <w:lang w:val="sl-SI"/>
        </w:rPr>
        <w:t>4</w:t>
      </w:r>
      <w:r w:rsidR="00172473">
        <w:rPr>
          <w:rFonts w:ascii="Tahoma" w:hAnsi="Tahoma" w:cs="Tahoma"/>
          <w:sz w:val="22"/>
          <w:szCs w:val="22"/>
          <w:lang w:val="sl-SI"/>
        </w:rPr>
        <w:t>3 Obloke</w:t>
      </w:r>
      <w:r w:rsidR="00B177E9">
        <w:rPr>
          <w:rFonts w:ascii="Tahoma" w:hAnsi="Tahoma" w:cs="Tahoma"/>
          <w:sz w:val="22"/>
          <w:szCs w:val="22"/>
          <w:lang w:val="sl-SI"/>
        </w:rPr>
        <w:t>,</w:t>
      </w:r>
      <w:r w:rsidR="001565E6">
        <w:rPr>
          <w:rFonts w:ascii="Tahoma" w:hAnsi="Tahoma" w:cs="Tahoma"/>
          <w:sz w:val="22"/>
          <w:szCs w:val="22"/>
          <w:lang w:val="sl-SI"/>
        </w:rPr>
        <w:t xml:space="preserve"> ki predstavlja </w:t>
      </w:r>
      <w:r w:rsidR="00172473">
        <w:rPr>
          <w:rFonts w:ascii="Tahoma" w:hAnsi="Tahoma" w:cs="Tahoma"/>
          <w:sz w:val="22"/>
          <w:szCs w:val="22"/>
          <w:lang w:val="sl-SI"/>
        </w:rPr>
        <w:t>stavbno zemljišče</w:t>
      </w:r>
      <w:r w:rsidR="001565E6">
        <w:rPr>
          <w:rFonts w:ascii="Tahoma" w:hAnsi="Tahoma" w:cs="Tahoma"/>
          <w:sz w:val="22"/>
          <w:szCs w:val="22"/>
          <w:lang w:val="sl-SI"/>
        </w:rPr>
        <w:t xml:space="preserve"> v površini 1</w:t>
      </w:r>
      <w:r w:rsidR="00172473">
        <w:rPr>
          <w:rFonts w:ascii="Tahoma" w:hAnsi="Tahoma" w:cs="Tahoma"/>
          <w:sz w:val="22"/>
          <w:szCs w:val="22"/>
          <w:lang w:val="sl-SI"/>
        </w:rPr>
        <w:t>10</w:t>
      </w:r>
      <w:r w:rsidR="001565E6">
        <w:rPr>
          <w:rFonts w:ascii="Tahoma" w:hAnsi="Tahoma" w:cs="Tahoma"/>
          <w:sz w:val="22"/>
          <w:szCs w:val="22"/>
          <w:lang w:val="sl-SI"/>
        </w:rPr>
        <w:t xml:space="preserve"> m</w:t>
      </w:r>
      <w:r w:rsidR="001565E6">
        <w:rPr>
          <w:rFonts w:ascii="Tahoma" w:hAnsi="Tahoma" w:cs="Tahoma"/>
          <w:sz w:val="22"/>
          <w:szCs w:val="22"/>
          <w:vertAlign w:val="superscript"/>
          <w:lang w:val="sl-SI"/>
        </w:rPr>
        <w:t>2</w:t>
      </w:r>
      <w:r w:rsidR="001565E6">
        <w:rPr>
          <w:rFonts w:ascii="Tahoma" w:hAnsi="Tahoma" w:cs="Tahoma"/>
          <w:sz w:val="22"/>
          <w:szCs w:val="22"/>
          <w:lang w:val="sl-SI"/>
        </w:rPr>
        <w:t>,</w:t>
      </w:r>
      <w:r w:rsidR="00B177E9">
        <w:rPr>
          <w:rFonts w:ascii="Tahoma" w:hAnsi="Tahoma" w:cs="Tahoma"/>
          <w:sz w:val="22"/>
          <w:szCs w:val="22"/>
          <w:lang w:val="sl-SI"/>
        </w:rPr>
        <w:t xml:space="preserve"> objavljeno na spletni strani Občine Tolmin dne </w:t>
      </w:r>
      <w:r w:rsidR="00215ED9">
        <w:rPr>
          <w:rFonts w:ascii="Tahoma" w:hAnsi="Tahoma" w:cs="Tahoma"/>
          <w:sz w:val="22"/>
          <w:szCs w:val="22"/>
          <w:lang w:val="sl-SI"/>
        </w:rPr>
        <w:t>__. __. ____</w:t>
      </w:r>
      <w:r w:rsidR="00B177E9">
        <w:rPr>
          <w:rFonts w:ascii="Tahoma" w:hAnsi="Tahoma" w:cs="Tahoma"/>
          <w:sz w:val="22"/>
          <w:szCs w:val="22"/>
          <w:lang w:val="sl-SI"/>
        </w:rPr>
        <w:t>, in sem naveden</w:t>
      </w:r>
      <w:r w:rsidR="00F5786F">
        <w:rPr>
          <w:rFonts w:ascii="Tahoma" w:hAnsi="Tahoma" w:cs="Tahoma"/>
          <w:sz w:val="22"/>
          <w:szCs w:val="22"/>
          <w:lang w:val="sl-SI"/>
        </w:rPr>
        <w:t>o</w:t>
      </w:r>
      <w:r w:rsidR="00B177E9">
        <w:rPr>
          <w:rFonts w:ascii="Tahoma" w:hAnsi="Tahoma" w:cs="Tahoma"/>
          <w:sz w:val="22"/>
          <w:szCs w:val="22"/>
          <w:lang w:val="sl-SI"/>
        </w:rPr>
        <w:t xml:space="preserve"> nepremičnin</w:t>
      </w:r>
      <w:r w:rsidR="00F5786F">
        <w:rPr>
          <w:rFonts w:ascii="Tahoma" w:hAnsi="Tahoma" w:cs="Tahoma"/>
          <w:sz w:val="22"/>
          <w:szCs w:val="22"/>
          <w:lang w:val="sl-SI"/>
        </w:rPr>
        <w:t xml:space="preserve">o </w:t>
      </w:r>
      <w:r w:rsidR="00B177E9">
        <w:rPr>
          <w:rFonts w:ascii="Tahoma" w:hAnsi="Tahoma" w:cs="Tahoma"/>
          <w:sz w:val="22"/>
          <w:szCs w:val="22"/>
          <w:lang w:val="sl-SI"/>
        </w:rPr>
        <w:t xml:space="preserve">pripravljen/a </w:t>
      </w:r>
      <w:r w:rsidR="001565E6">
        <w:rPr>
          <w:rFonts w:ascii="Tahoma" w:hAnsi="Tahoma" w:cs="Tahoma"/>
          <w:sz w:val="22"/>
          <w:szCs w:val="22"/>
          <w:lang w:val="sl-SI"/>
        </w:rPr>
        <w:t>najeti</w:t>
      </w:r>
      <w:r w:rsidR="00B177E9">
        <w:rPr>
          <w:rFonts w:ascii="Tahoma" w:hAnsi="Tahoma" w:cs="Tahoma"/>
          <w:sz w:val="22"/>
          <w:szCs w:val="22"/>
          <w:lang w:val="sl-SI"/>
        </w:rPr>
        <w:t xml:space="preserve"> po ponujeni ceni in drugih objavljenih pogojih.</w:t>
      </w:r>
    </w:p>
    <w:p w14:paraId="5A6A276D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35776454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4050BB4A" w14:textId="636AB26A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EA1481">
        <w:rPr>
          <w:rFonts w:ascii="Tahoma" w:hAnsi="Tahoma" w:cs="Tahoma"/>
          <w:sz w:val="22"/>
          <w:szCs w:val="22"/>
          <w:lang w:val="sl-SI"/>
        </w:rPr>
        <w:t>S spoštovanjem</w:t>
      </w:r>
      <w:r w:rsidR="001565E6">
        <w:rPr>
          <w:rFonts w:ascii="Tahoma" w:hAnsi="Tahoma" w:cs="Tahoma"/>
          <w:sz w:val="22"/>
          <w:szCs w:val="22"/>
          <w:lang w:val="sl-SI"/>
        </w:rPr>
        <w:t>.</w:t>
      </w:r>
    </w:p>
    <w:p w14:paraId="742DD860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1DD2DA8E" w14:textId="77777777" w:rsidR="00A61556" w:rsidRPr="00EA1481" w:rsidRDefault="00A61556" w:rsidP="00A61556">
      <w:pPr>
        <w:jc w:val="right"/>
        <w:rPr>
          <w:rFonts w:ascii="Tahoma" w:hAnsi="Tahoma" w:cs="Tahoma"/>
          <w:sz w:val="22"/>
          <w:szCs w:val="22"/>
          <w:lang w:val="sl-SI"/>
        </w:rPr>
      </w:pPr>
    </w:p>
    <w:tbl>
      <w:tblPr>
        <w:tblStyle w:val="Tabelamrea"/>
        <w:tblW w:w="0" w:type="auto"/>
        <w:tblInd w:w="46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</w:tblGrid>
      <w:tr w:rsidR="00A61556" w:rsidRPr="00EA1481" w14:paraId="401F6E58" w14:textId="77777777" w:rsidTr="00A61556">
        <w:tc>
          <w:tcPr>
            <w:tcW w:w="3686" w:type="dxa"/>
          </w:tcPr>
          <w:p w14:paraId="3D1740D8" w14:textId="77777777" w:rsidR="00A61556" w:rsidRPr="00EA1481" w:rsidRDefault="00A61556" w:rsidP="00A61556">
            <w:pPr>
              <w:jc w:val="center"/>
              <w:rPr>
                <w:rFonts w:ascii="Tahoma" w:hAnsi="Tahoma" w:cs="Tahoma"/>
                <w:sz w:val="22"/>
                <w:szCs w:val="22"/>
                <w:lang w:val="sl-SI"/>
              </w:rPr>
            </w:pP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t>Podpis ponudnika</w:t>
            </w:r>
          </w:p>
        </w:tc>
      </w:tr>
      <w:tr w:rsidR="00A61556" w:rsidRPr="00EA1481" w14:paraId="6DB85271" w14:textId="77777777" w:rsidTr="00A61556">
        <w:tc>
          <w:tcPr>
            <w:tcW w:w="3686" w:type="dxa"/>
          </w:tcPr>
          <w:p w14:paraId="10D8F193" w14:textId="77777777" w:rsidR="00A61556" w:rsidRPr="00EA1481" w:rsidRDefault="00A61556" w:rsidP="00A61556">
            <w:pPr>
              <w:jc w:val="right"/>
              <w:rPr>
                <w:rFonts w:ascii="Tahoma" w:hAnsi="Tahoma" w:cs="Tahoma"/>
                <w:sz w:val="22"/>
                <w:szCs w:val="22"/>
                <w:lang w:val="sl-SI"/>
              </w:rPr>
            </w:pPr>
          </w:p>
        </w:tc>
      </w:tr>
    </w:tbl>
    <w:p w14:paraId="533FA22D" w14:textId="77777777" w:rsidR="001267A3" w:rsidRPr="00EA1481" w:rsidRDefault="001267A3" w:rsidP="00A61556">
      <w:pPr>
        <w:rPr>
          <w:sz w:val="22"/>
          <w:szCs w:val="22"/>
        </w:rPr>
      </w:pPr>
    </w:p>
    <w:sectPr w:rsidR="001267A3" w:rsidRPr="00EA1481">
      <w:pgSz w:w="11907" w:h="16840" w:code="9"/>
      <w:pgMar w:top="1418" w:right="1418" w:bottom="1418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LO_Swis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556"/>
    <w:rsid w:val="00025EF4"/>
    <w:rsid w:val="00036018"/>
    <w:rsid w:val="000A5AC9"/>
    <w:rsid w:val="000C6611"/>
    <w:rsid w:val="001267A3"/>
    <w:rsid w:val="001565E6"/>
    <w:rsid w:val="00172473"/>
    <w:rsid w:val="001A0C58"/>
    <w:rsid w:val="001B0CF1"/>
    <w:rsid w:val="001D0228"/>
    <w:rsid w:val="00215ED9"/>
    <w:rsid w:val="00243DBD"/>
    <w:rsid w:val="002B57F8"/>
    <w:rsid w:val="003878D3"/>
    <w:rsid w:val="00391968"/>
    <w:rsid w:val="003D40EC"/>
    <w:rsid w:val="00422326"/>
    <w:rsid w:val="00460453"/>
    <w:rsid w:val="005150D0"/>
    <w:rsid w:val="00552E32"/>
    <w:rsid w:val="00560A34"/>
    <w:rsid w:val="006170C9"/>
    <w:rsid w:val="006538AC"/>
    <w:rsid w:val="00667FED"/>
    <w:rsid w:val="006A288D"/>
    <w:rsid w:val="0070363C"/>
    <w:rsid w:val="00707667"/>
    <w:rsid w:val="00722954"/>
    <w:rsid w:val="00776E7B"/>
    <w:rsid w:val="00876017"/>
    <w:rsid w:val="00877E94"/>
    <w:rsid w:val="00A24CCB"/>
    <w:rsid w:val="00A61556"/>
    <w:rsid w:val="00AD0BBF"/>
    <w:rsid w:val="00B1633B"/>
    <w:rsid w:val="00B177E9"/>
    <w:rsid w:val="00B42CAE"/>
    <w:rsid w:val="00B55BE4"/>
    <w:rsid w:val="00B63EAB"/>
    <w:rsid w:val="00BC5A4D"/>
    <w:rsid w:val="00C1251E"/>
    <w:rsid w:val="00C14A4A"/>
    <w:rsid w:val="00C372F9"/>
    <w:rsid w:val="00C57EA0"/>
    <w:rsid w:val="00CA70B9"/>
    <w:rsid w:val="00D3732F"/>
    <w:rsid w:val="00D57299"/>
    <w:rsid w:val="00D72B80"/>
    <w:rsid w:val="00D9583F"/>
    <w:rsid w:val="00DB5BA5"/>
    <w:rsid w:val="00E37E5D"/>
    <w:rsid w:val="00EA1481"/>
    <w:rsid w:val="00EE199C"/>
    <w:rsid w:val="00F048F2"/>
    <w:rsid w:val="00F1666F"/>
    <w:rsid w:val="00F365C8"/>
    <w:rsid w:val="00F5786F"/>
    <w:rsid w:val="00FA161B"/>
    <w:rsid w:val="00FA1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C7775"/>
  <w15:chartTrackingRefBased/>
  <w15:docId w15:val="{B6B6213C-928D-4CF4-B29C-70157A121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61556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SLO_Swiss" w:eastAsia="Times New Roman" w:hAnsi="SLO_Swiss" w:cs="Times New Roman"/>
      <w:sz w:val="20"/>
      <w:szCs w:val="20"/>
      <w:lang w:val="en-US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615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A6155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7409920-54AD-4C71-A8FA-E4E60407D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Kranjc</dc:creator>
  <cp:keywords/>
  <dc:description/>
  <cp:lastModifiedBy>Tanja Volarič Karlo</cp:lastModifiedBy>
  <cp:revision>2</cp:revision>
  <dcterms:created xsi:type="dcterms:W3CDTF">2026-06-29T11:41:00Z</dcterms:created>
  <dcterms:modified xsi:type="dcterms:W3CDTF">2026-06-29T11:41:00Z</dcterms:modified>
</cp:coreProperties>
</file>